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Agenda DB vergadering</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4">
      <w:pPr>
        <w:pageBreakBefore w:val="0"/>
        <w:rPr/>
      </w:pPr>
      <w:r w:rsidDel="00000000" w:rsidR="00000000" w:rsidRPr="00000000">
        <w:rPr>
          <w:rtl w:val="0"/>
        </w:rPr>
        <w:t xml:space="preserve">-</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7">
      <w:pPr>
        <w:pageBreakBefore w:val="0"/>
        <w:rPr/>
      </w:pPr>
      <w:r w:rsidDel="00000000" w:rsidR="00000000" w:rsidRPr="00000000">
        <w:rPr>
          <w:rtl w:val="0"/>
        </w:rPr>
        <w:t xml:space="preserve">Babette is vergeten aan Kick te vragen aan de raadskamer</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A">
      <w:pPr>
        <w:pageBreakBefore w:val="0"/>
        <w:rPr/>
      </w:pPr>
      <w:r w:rsidDel="00000000" w:rsidR="00000000" w:rsidRPr="00000000">
        <w:rPr>
          <w:rtl w:val="0"/>
        </w:rPr>
        <w:t xml:space="preserve">Femke gaat het in de chat zeggen als de agenda af is</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D">
      <w:pPr>
        <w:pageBreakBefore w:val="0"/>
        <w:rPr/>
      </w:pPr>
      <w:r w:rsidDel="00000000" w:rsidR="00000000" w:rsidRPr="00000000">
        <w:rPr>
          <w:rtl w:val="0"/>
        </w:rPr>
        <w:t xml:space="preserve">-</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0">
      <w:pPr>
        <w:pageBreakBefore w:val="0"/>
        <w:rPr/>
      </w:pPr>
      <w:r w:rsidDel="00000000" w:rsidR="00000000" w:rsidRPr="00000000">
        <w:rPr>
          <w:rtl w:val="0"/>
        </w:rPr>
        <w:t xml:space="preserve">SamFin gaat nasleep UvA-VU in kaart brengen</w:t>
      </w:r>
    </w:p>
    <w:p w:rsidR="00000000" w:rsidDel="00000000" w:rsidP="00000000" w:rsidRDefault="00000000" w:rsidRPr="00000000" w14:paraId="00000011">
      <w:pPr>
        <w:pageBreakBefore w:val="0"/>
        <w:rPr/>
      </w:pPr>
      <w:r w:rsidDel="00000000" w:rsidR="00000000" w:rsidRPr="00000000">
        <w:rPr>
          <w:rtl w:val="0"/>
        </w:rPr>
        <w:t xml:space="preserve">We mogen van de bibliotheek de mediawall gebruiken zoveel als we willen, Kick en Boy zijn heel erg bestuurlijk.</w:t>
      </w:r>
    </w:p>
    <w:p w:rsidR="00000000" w:rsidDel="00000000" w:rsidP="00000000" w:rsidRDefault="00000000" w:rsidRPr="00000000" w14:paraId="00000012">
      <w:pPr>
        <w:pageBreakBefore w:val="0"/>
        <w:rPr/>
      </w:pPr>
      <w:r w:rsidDel="00000000" w:rsidR="00000000" w:rsidRPr="00000000">
        <w:rPr>
          <w:rtl w:val="0"/>
        </w:rPr>
        <w:t xml:space="preserve">BVO gaat lekker</w:t>
      </w:r>
    </w:p>
    <w:p w:rsidR="00000000" w:rsidDel="00000000" w:rsidP="00000000" w:rsidRDefault="00000000" w:rsidRPr="00000000" w14:paraId="00000013">
      <w:pPr>
        <w:pageBreakBefore w:val="0"/>
        <w:rPr/>
      </w:pPr>
      <w:r w:rsidDel="00000000" w:rsidR="00000000" w:rsidRPr="00000000">
        <w:rPr>
          <w:rtl w:val="0"/>
        </w:rPr>
        <w:t xml:space="preserve">het beleidsplan van PR moet concreter</w:t>
      </w:r>
    </w:p>
    <w:p w:rsidR="00000000" w:rsidDel="00000000" w:rsidP="00000000" w:rsidRDefault="00000000" w:rsidRPr="00000000" w14:paraId="00000014">
      <w:pPr>
        <w:pageBreakBefore w:val="0"/>
        <w:rPr/>
      </w:pPr>
      <w:r w:rsidDel="00000000" w:rsidR="00000000" w:rsidRPr="00000000">
        <w:rPr>
          <w:rtl w:val="0"/>
        </w:rPr>
        <w:t xml:space="preserve">Taakgroepen op FB voorstellen is wel leuk, Parc is nog niet overtuigd</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u w:val="none"/>
        </w:rPr>
      </w:pPr>
      <w:r w:rsidDel="00000000" w:rsidR="00000000" w:rsidRPr="00000000">
        <w:rPr>
          <w:rtl w:val="0"/>
        </w:rPr>
        <w:t xml:space="preserve">Decentralen Update</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numPr>
          <w:ilvl w:val="0"/>
          <w:numId w:val="1"/>
        </w:numPr>
        <w:ind w:left="720" w:hanging="360"/>
        <w:rPr>
          <w:u w:val="none"/>
        </w:rPr>
      </w:pPr>
      <w:r w:rsidDel="00000000" w:rsidR="00000000" w:rsidRPr="00000000">
        <w:rPr>
          <w:rtl w:val="0"/>
        </w:rPr>
        <w:t xml:space="preserve">Elske &amp; Fokel/Muriël</w:t>
      </w:r>
    </w:p>
    <w:p w:rsidR="00000000" w:rsidDel="00000000" w:rsidP="00000000" w:rsidRDefault="00000000" w:rsidRPr="00000000" w14:paraId="0000001A">
      <w:pPr>
        <w:pageBreakBefore w:val="0"/>
        <w:rPr/>
      </w:pPr>
      <w:r w:rsidDel="00000000" w:rsidR="00000000" w:rsidRPr="00000000">
        <w:rPr>
          <w:rtl w:val="0"/>
        </w:rPr>
        <w:t xml:space="preserve">Bij inspraak werd er gelijk gezegd dat zijn Elske niet bij de PV willen. Femke vindt het zwaarder wegen dan de informatievoorziening. Femke vindt het niet fijn hoe er tegen Elske gesproken wordt tijdens de PV.</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numPr>
          <w:ilvl w:val="0"/>
          <w:numId w:val="1"/>
        </w:numPr>
        <w:ind w:left="720" w:hanging="360"/>
        <w:rPr>
          <w:u w:val="none"/>
        </w:rPr>
      </w:pPr>
      <w:r w:rsidDel="00000000" w:rsidR="00000000" w:rsidRPr="00000000">
        <w:rPr>
          <w:rtl w:val="0"/>
        </w:rPr>
        <w:t xml:space="preserve">PV planning</w:t>
      </w:r>
    </w:p>
    <w:p w:rsidR="00000000" w:rsidDel="00000000" w:rsidP="00000000" w:rsidRDefault="00000000" w:rsidRPr="00000000" w14:paraId="0000001D">
      <w:pPr>
        <w:pageBreakBefore w:val="0"/>
        <w:rPr/>
      </w:pPr>
      <w:r w:rsidDel="00000000" w:rsidR="00000000" w:rsidRPr="00000000">
        <w:rPr>
          <w:rtl w:val="0"/>
        </w:rPr>
        <w:t xml:space="preserve">Babs heeft in de planning gezet hoe lang we van plan zijn over stukken te doen</w:t>
      </w:r>
    </w:p>
    <w:p w:rsidR="00000000" w:rsidDel="00000000" w:rsidP="00000000" w:rsidRDefault="00000000" w:rsidRPr="00000000" w14:paraId="0000001E">
      <w:pPr>
        <w:pageBreakBefore w:val="0"/>
        <w:rPr/>
      </w:pPr>
      <w:r w:rsidDel="00000000" w:rsidR="00000000" w:rsidRPr="00000000">
        <w:rPr>
          <w:rtl w:val="0"/>
        </w:rPr>
        <w:t xml:space="preserve">De brief van de FEB en FdR moet erop. </w:t>
      </w:r>
    </w:p>
    <w:p w:rsidR="00000000" w:rsidDel="00000000" w:rsidP="00000000" w:rsidRDefault="00000000" w:rsidRPr="00000000" w14:paraId="0000001F">
      <w:pPr>
        <w:pageBreakBefore w:val="0"/>
        <w:rPr/>
      </w:pPr>
      <w:r w:rsidDel="00000000" w:rsidR="00000000" w:rsidRPr="00000000">
        <w:rPr>
          <w:rtl w:val="0"/>
        </w:rPr>
        <w:t xml:space="preserve">HR moeten we ook inplannen</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numPr>
          <w:ilvl w:val="0"/>
          <w:numId w:val="1"/>
        </w:numPr>
        <w:ind w:left="720" w:hanging="360"/>
        <w:rPr>
          <w:u w:val="none"/>
        </w:rPr>
      </w:pPr>
      <w:r w:rsidDel="00000000" w:rsidR="00000000" w:rsidRPr="00000000">
        <w:rPr>
          <w:rtl w:val="0"/>
        </w:rPr>
        <w:t xml:space="preserve">Jaarplanning</w:t>
      </w:r>
    </w:p>
    <w:p w:rsidR="00000000" w:rsidDel="00000000" w:rsidP="00000000" w:rsidRDefault="00000000" w:rsidRPr="00000000" w14:paraId="00000022">
      <w:pPr>
        <w:pageBreakBefore w:val="0"/>
        <w:rPr/>
      </w:pPr>
      <w:r w:rsidDel="00000000" w:rsidR="00000000" w:rsidRPr="00000000">
        <w:rPr>
          <w:rtl w:val="0"/>
        </w:rPr>
        <w:t xml:space="preserve">Mensen moeten die invullen, zodat mensen die in gaan vullen</w:t>
      </w:r>
    </w:p>
    <w:p w:rsidR="00000000" w:rsidDel="00000000" w:rsidP="00000000" w:rsidRDefault="00000000" w:rsidRPr="00000000" w14:paraId="00000023">
      <w:pPr>
        <w:pageBreakBefore w:val="0"/>
        <w:rPr/>
      </w:pPr>
      <w:r w:rsidDel="00000000" w:rsidR="00000000" w:rsidRPr="00000000">
        <w:rPr>
          <w:rtl w:val="0"/>
        </w:rPr>
        <w:t xml:space="preserve">DB moet die ook gaan maken </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numPr>
          <w:ilvl w:val="0"/>
          <w:numId w:val="1"/>
        </w:numPr>
        <w:ind w:left="720" w:hanging="360"/>
        <w:rPr>
          <w:u w:val="none"/>
        </w:rPr>
      </w:pPr>
      <w:r w:rsidDel="00000000" w:rsidR="00000000" w:rsidRPr="00000000">
        <w:rPr>
          <w:rtl w:val="0"/>
        </w:rPr>
        <w:t xml:space="preserve">2 FSR’en overleg</w:t>
      </w:r>
    </w:p>
    <w:p w:rsidR="00000000" w:rsidDel="00000000" w:rsidP="00000000" w:rsidRDefault="00000000" w:rsidRPr="00000000" w14:paraId="00000026">
      <w:pPr>
        <w:pageBreakBefore w:val="0"/>
        <w:rPr/>
      </w:pPr>
      <w:r w:rsidDel="00000000" w:rsidR="00000000" w:rsidRPr="00000000">
        <w:rPr>
          <w:rtl w:val="0"/>
        </w:rPr>
        <w:t xml:space="preserve">SamFin wil met de VU praten over de Master AI (de VU heeft een tweede gemaakt). Er is een vage constructie waardoor de UvA geen vakinhoudelijke kennis heeft, maar toch docenten gaat leveren. Dat zou uitbalanceren dat de VU docenten aan de Master AI levert. </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1"/>
        </w:numPr>
        <w:ind w:left="720" w:hanging="360"/>
        <w:rPr/>
      </w:pPr>
      <w:r w:rsidDel="00000000" w:rsidR="00000000" w:rsidRPr="00000000">
        <w:rPr>
          <w:rtl w:val="0"/>
        </w:rPr>
        <w:t xml:space="preserve">HR</w:t>
      </w:r>
    </w:p>
    <w:p w:rsidR="00000000" w:rsidDel="00000000" w:rsidP="00000000" w:rsidRDefault="00000000" w:rsidRPr="00000000" w14:paraId="0000002B">
      <w:pPr>
        <w:pageBreakBefore w:val="0"/>
        <w:rPr/>
      </w:pPr>
      <w:r w:rsidDel="00000000" w:rsidR="00000000" w:rsidRPr="00000000">
        <w:rPr>
          <w:rtl w:val="0"/>
        </w:rPr>
        <w:t xml:space="preserve">Komt op de agenda</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numPr>
          <w:ilvl w:val="0"/>
          <w:numId w:val="1"/>
        </w:numPr>
        <w:ind w:left="720" w:hanging="360"/>
        <w:rPr>
          <w:u w:val="none"/>
        </w:rPr>
      </w:pPr>
      <w:r w:rsidDel="00000000" w:rsidR="00000000" w:rsidRPr="00000000">
        <w:rPr>
          <w:rtl w:val="0"/>
        </w:rPr>
        <w:t xml:space="preserve">DB vergadering 29 september</w:t>
      </w:r>
    </w:p>
    <w:p w:rsidR="00000000" w:rsidDel="00000000" w:rsidP="00000000" w:rsidRDefault="00000000" w:rsidRPr="00000000" w14:paraId="0000002E">
      <w:pPr>
        <w:pageBreakBefore w:val="0"/>
        <w:rPr/>
      </w:pPr>
      <w:r w:rsidDel="00000000" w:rsidR="00000000" w:rsidRPr="00000000">
        <w:rPr>
          <w:rtl w:val="0"/>
        </w:rPr>
        <w:t xml:space="preserve">-</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u w:val="none"/>
        </w:rPr>
      </w:pPr>
      <w:r w:rsidDel="00000000" w:rsidR="00000000" w:rsidRPr="00000000">
        <w:rPr>
          <w:rtl w:val="0"/>
        </w:rPr>
        <w:t xml:space="preserve">Raad van Advies</w:t>
      </w:r>
    </w:p>
    <w:p w:rsidR="00000000" w:rsidDel="00000000" w:rsidP="00000000" w:rsidRDefault="00000000" w:rsidRPr="00000000" w14:paraId="00000031">
      <w:pPr>
        <w:pageBreakBefore w:val="0"/>
        <w:rPr/>
      </w:pPr>
      <w:r w:rsidDel="00000000" w:rsidR="00000000" w:rsidRPr="00000000">
        <w:rPr>
          <w:rtl w:val="0"/>
        </w:rPr>
        <w:t xml:space="preserve">We hebben er niet echt een, behalve mensen op een lijstje.</w:t>
      </w:r>
    </w:p>
    <w:p w:rsidR="00000000" w:rsidDel="00000000" w:rsidP="00000000" w:rsidRDefault="00000000" w:rsidRPr="00000000" w14:paraId="00000032">
      <w:pPr>
        <w:pageBreakBefore w:val="0"/>
        <w:rPr/>
      </w:pPr>
      <w:r w:rsidDel="00000000" w:rsidR="00000000" w:rsidRPr="00000000">
        <w:rPr>
          <w:rtl w:val="0"/>
        </w:rPr>
        <w:t xml:space="preserve">We gaan dat nieuw leven inblazen.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We moeten dit wel met de raad bespreken.</w:t>
      </w:r>
    </w:p>
    <w:p w:rsidR="00000000" w:rsidDel="00000000" w:rsidP="00000000" w:rsidRDefault="00000000" w:rsidRPr="00000000" w14:paraId="00000035">
      <w:pPr>
        <w:pageBreakBefore w:val="0"/>
        <w:rPr/>
      </w:pPr>
      <w:r w:rsidDel="00000000" w:rsidR="00000000" w:rsidRPr="00000000">
        <w:rPr>
          <w:rtl w:val="0"/>
        </w:rPr>
        <w:t xml:space="preserve">Er moet wel een PV-stuk</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u w:val="none"/>
        </w:rPr>
      </w:pPr>
      <w:r w:rsidDel="00000000" w:rsidR="00000000" w:rsidRPr="00000000">
        <w:rPr>
          <w:rtl w:val="0"/>
        </w:rPr>
        <w:t xml:space="preserve">Verjaardagskadootjes </w:t>
      </w:r>
    </w:p>
    <w:p w:rsidR="00000000" w:rsidDel="00000000" w:rsidP="00000000" w:rsidRDefault="00000000" w:rsidRPr="00000000" w14:paraId="00000038">
      <w:pPr>
        <w:pageBreakBefore w:val="0"/>
        <w:rPr/>
      </w:pPr>
      <w:r w:rsidDel="00000000" w:rsidR="00000000" w:rsidRPr="00000000">
        <w:rPr>
          <w:rtl w:val="0"/>
        </w:rPr>
        <w:t xml:space="preserve">Hoe gaan we dit doen? Parcival wil het bespreken bij de PV, mensen vinden het niet leuk als ze het idee hebben dat ze voor zichzelf betalen.</w:t>
      </w:r>
    </w:p>
    <w:p w:rsidR="00000000" w:rsidDel="00000000" w:rsidP="00000000" w:rsidRDefault="00000000" w:rsidRPr="00000000" w14:paraId="00000039">
      <w:pPr>
        <w:pageBreakBefore w:val="0"/>
        <w:rPr/>
      </w:pPr>
      <w:r w:rsidDel="00000000" w:rsidR="00000000" w:rsidRPr="00000000">
        <w:rPr>
          <w:rtl w:val="0"/>
        </w:rPr>
        <w:t xml:space="preserve">We gaan het bespreken bij de rondvraag</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numPr>
          <w:ilvl w:val="0"/>
          <w:numId w:val="1"/>
        </w:numPr>
        <w:ind w:left="720" w:hanging="360"/>
        <w:rPr/>
      </w:pPr>
      <w:r w:rsidDel="00000000" w:rsidR="00000000" w:rsidRPr="00000000">
        <w:rPr>
          <w:rtl w:val="0"/>
        </w:rPr>
        <w:t xml:space="preserve">Trainingen </w:t>
      </w:r>
    </w:p>
    <w:p w:rsidR="00000000" w:rsidDel="00000000" w:rsidP="00000000" w:rsidRDefault="00000000" w:rsidRPr="00000000" w14:paraId="0000003C">
      <w:pPr>
        <w:pageBreakBefore w:val="0"/>
        <w:rPr/>
      </w:pPr>
      <w:r w:rsidDel="00000000" w:rsidR="00000000" w:rsidRPr="00000000">
        <w:rPr>
          <w:rtl w:val="0"/>
        </w:rPr>
        <w:t xml:space="preserve">Babs heeft gemaild</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3F">
      <w:pPr>
        <w:pageBreakBefore w:val="0"/>
        <w:rPr/>
      </w:pPr>
      <w:r w:rsidDel="00000000" w:rsidR="00000000" w:rsidRPr="00000000">
        <w:rPr>
          <w:rtl w:val="0"/>
        </w:rPr>
        <w:t xml:space="preserve">-</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2">
      <w:pPr>
        <w:pageBreakBefore w:val="0"/>
        <w:rPr/>
      </w:pPr>
      <w:r w:rsidDel="00000000" w:rsidR="00000000" w:rsidRPr="00000000">
        <w:rPr>
          <w:rtl w:val="0"/>
        </w:rPr>
        <w:t xml:space="preserve">Decaanuurtje!!!</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5">
      <w:pPr>
        <w:pageBreakBefore w:val="0"/>
        <w:rPr/>
      </w:pPr>
      <w:r w:rsidDel="00000000" w:rsidR="00000000" w:rsidRPr="00000000">
        <w:rPr>
          <w:rtl w:val="0"/>
        </w:rPr>
        <w:t xml:space="preserve">De avocado van Babs in verrot</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8">
      <w:pPr>
        <w:pageBreakBefore w:val="0"/>
        <w:rPr/>
      </w:pPr>
      <w:r w:rsidDel="00000000" w:rsidR="00000000" w:rsidRPr="00000000">
        <w:rPr>
          <w:rtl w:val="0"/>
        </w:rPr>
        <w:t xml:space="preserve">14:41</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